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5E" w:rsidRDefault="0002465E" w:rsidP="0002465E">
      <w:pPr>
        <w:spacing w:after="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TARİHÇEMİZ</w:t>
      </w:r>
    </w:p>
    <w:p w:rsidR="0002465E" w:rsidRDefault="0002465E" w:rsidP="0002465E">
      <w:pPr>
        <w:spacing w:after="60" w:line="240" w:lineRule="auto"/>
        <w:jc w:val="both"/>
        <w:rPr>
          <w:b/>
          <w:sz w:val="24"/>
          <w:szCs w:val="24"/>
        </w:rPr>
      </w:pPr>
    </w:p>
    <w:p w:rsidR="0002465E" w:rsidRDefault="0002465E" w:rsidP="0002465E">
      <w:pPr>
        <w:spacing w:after="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Mekan Mahallesi ya da diğer adıyla Bingöl Mahallesi 1988 yılında Büyük Dikili Köyüne bağlı iken,1988 yılının sonralarına doğru Küçük Dikili Beldesine </w:t>
      </w:r>
      <w:proofErr w:type="spellStart"/>
      <w:proofErr w:type="gramStart"/>
      <w:r>
        <w:rPr>
          <w:b/>
          <w:sz w:val="24"/>
          <w:szCs w:val="24"/>
        </w:rPr>
        <w:t>bağlanmıştır.Mekan</w:t>
      </w:r>
      <w:proofErr w:type="spellEnd"/>
      <w:proofErr w:type="gramEnd"/>
      <w:r>
        <w:rPr>
          <w:b/>
          <w:sz w:val="24"/>
          <w:szCs w:val="24"/>
        </w:rPr>
        <w:t xml:space="preserve"> mahallesi muhtarlık </w:t>
      </w:r>
      <w:proofErr w:type="spellStart"/>
      <w:r>
        <w:rPr>
          <w:b/>
          <w:sz w:val="24"/>
          <w:szCs w:val="24"/>
        </w:rPr>
        <w:t>olup,Adana</w:t>
      </w:r>
      <w:proofErr w:type="spellEnd"/>
      <w:r>
        <w:rPr>
          <w:b/>
          <w:sz w:val="24"/>
          <w:szCs w:val="24"/>
        </w:rPr>
        <w:t xml:space="preserve"> merkezine </w:t>
      </w:r>
      <w:smartTag w:uri="urn:schemas-microsoft-com:office:smarttags" w:element="metricconverter">
        <w:smartTagPr>
          <w:attr w:name="ProductID" w:val="12 km"/>
        </w:smartTagPr>
        <w:r>
          <w:rPr>
            <w:b/>
            <w:sz w:val="24"/>
            <w:szCs w:val="24"/>
          </w:rPr>
          <w:t>12 km</w:t>
        </w:r>
      </w:smartTag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uzaklıktadır.Tarsus</w:t>
      </w:r>
      <w:proofErr w:type="spellEnd"/>
      <w:r>
        <w:rPr>
          <w:b/>
          <w:sz w:val="24"/>
          <w:szCs w:val="24"/>
        </w:rPr>
        <w:t>-Mersin karayolu üzerinde TEMSA fabrikasının tam karşısındadır.</w:t>
      </w:r>
    </w:p>
    <w:p w:rsidR="0002465E" w:rsidRDefault="0002465E" w:rsidP="0002465E">
      <w:pPr>
        <w:spacing w:after="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Mahalle sakinleri 1982 yılında Bingöl ili Genç ilçesinden buraya göç </w:t>
      </w:r>
      <w:proofErr w:type="spellStart"/>
      <w:proofErr w:type="gramStart"/>
      <w:r>
        <w:rPr>
          <w:b/>
          <w:sz w:val="24"/>
          <w:szCs w:val="24"/>
        </w:rPr>
        <w:t>etmişlerdir.Bölgede</w:t>
      </w:r>
      <w:proofErr w:type="spellEnd"/>
      <w:proofErr w:type="gramEnd"/>
      <w:r>
        <w:rPr>
          <w:b/>
          <w:sz w:val="24"/>
          <w:szCs w:val="24"/>
        </w:rPr>
        <w:t xml:space="preserve"> Mahalle Bingöl adını ile anılmaktadır.( Bingöl Mah. ) Aileler genellikle çok çocuklu kalabalık </w:t>
      </w:r>
      <w:proofErr w:type="spellStart"/>
      <w:r>
        <w:rPr>
          <w:b/>
          <w:sz w:val="24"/>
          <w:szCs w:val="24"/>
        </w:rPr>
        <w:t>ailelerdir.Gelir</w:t>
      </w:r>
      <w:proofErr w:type="spellEnd"/>
      <w:r>
        <w:rPr>
          <w:b/>
          <w:sz w:val="24"/>
          <w:szCs w:val="24"/>
        </w:rPr>
        <w:t xml:space="preserve"> seviyeleri düşüktür. Mahalle çoğunlukla tarım ve inşaat sektöründe </w:t>
      </w:r>
      <w:proofErr w:type="spellStart"/>
      <w:proofErr w:type="gramStart"/>
      <w:r>
        <w:rPr>
          <w:b/>
          <w:sz w:val="24"/>
          <w:szCs w:val="24"/>
        </w:rPr>
        <w:t>çalışmaktadır.Eğitim</w:t>
      </w:r>
      <w:proofErr w:type="spellEnd"/>
      <w:proofErr w:type="gramEnd"/>
      <w:r>
        <w:rPr>
          <w:b/>
          <w:sz w:val="24"/>
          <w:szCs w:val="24"/>
        </w:rPr>
        <w:t xml:space="preserve"> düzeyleri düşük olup kendi içine kapalı bir yapı  oluşturuyor.</w:t>
      </w:r>
    </w:p>
    <w:p w:rsidR="0002465E" w:rsidRDefault="0002465E" w:rsidP="0002465E">
      <w:pPr>
        <w:spacing w:after="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Okulumuz 1987 yılında 1derslik ve 1 idari oda şeklinde yapılmış olup 1988 yılının şubat ayında eğitim ve öğretime </w:t>
      </w:r>
      <w:proofErr w:type="spellStart"/>
      <w:proofErr w:type="gramStart"/>
      <w:r>
        <w:rPr>
          <w:b/>
          <w:sz w:val="24"/>
          <w:szCs w:val="24"/>
        </w:rPr>
        <w:t>başlamıştır.Zaman</w:t>
      </w:r>
      <w:proofErr w:type="spellEnd"/>
      <w:proofErr w:type="gramEnd"/>
      <w:r>
        <w:rPr>
          <w:b/>
          <w:sz w:val="24"/>
          <w:szCs w:val="24"/>
        </w:rPr>
        <w:t xml:space="preserve"> içerisinde mevcut bina yetmeyince  yeni derslikler yapılarak şimdiki halini almıştır. Mevcut bahçe </w:t>
      </w:r>
      <w:proofErr w:type="gramStart"/>
      <w:r>
        <w:rPr>
          <w:b/>
          <w:sz w:val="24"/>
          <w:szCs w:val="24"/>
        </w:rPr>
        <w:t>içerisinde  5</w:t>
      </w:r>
      <w:proofErr w:type="gramEnd"/>
      <w:r>
        <w:rPr>
          <w:b/>
          <w:sz w:val="24"/>
          <w:szCs w:val="24"/>
        </w:rPr>
        <w:t xml:space="preserve"> tane küçük yapı vardır. Okulumuz 7derslik,2 idari oda,1 öğretmenler odası ve kız erkek tuvaletleri bulunmaktadır.</w:t>
      </w:r>
    </w:p>
    <w:p w:rsidR="0002465E" w:rsidRDefault="0002465E" w:rsidP="0002465E">
      <w:pPr>
        <w:spacing w:after="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2014 Yılı yatırım planına yeni okul binası yapılması alınmıştır.</w:t>
      </w:r>
    </w:p>
    <w:p w:rsidR="00054D4F" w:rsidRDefault="00054D4F">
      <w:bookmarkStart w:id="0" w:name="_GoBack"/>
      <w:bookmarkEnd w:id="0"/>
    </w:p>
    <w:sectPr w:rsidR="00054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5E"/>
    <w:rsid w:val="0002465E"/>
    <w:rsid w:val="0005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99366-1051-42BA-A245-431FC0A5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</dc:creator>
  <cp:keywords/>
  <dc:description/>
  <cp:lastModifiedBy>P.C</cp:lastModifiedBy>
  <cp:revision>1</cp:revision>
  <dcterms:created xsi:type="dcterms:W3CDTF">2022-08-17T13:34:00Z</dcterms:created>
  <dcterms:modified xsi:type="dcterms:W3CDTF">2022-08-17T13:35:00Z</dcterms:modified>
</cp:coreProperties>
</file>